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118" w:rsidRPr="00F17118" w:rsidRDefault="00A54C01" w:rsidP="00F17118">
      <w:pPr>
        <w:pStyle w:val="NoSpacing"/>
        <w:rPr>
          <w:rFonts w:ascii="Arial" w:eastAsia="Gulim" w:hAnsi="Arial" w:cs="Arial"/>
          <w:b/>
        </w:rPr>
      </w:pPr>
      <w:r>
        <w:rPr>
          <w:rFonts w:ascii="Arial" w:eastAsia="Gulim" w:hAnsi="Arial" w:cs="Arial"/>
          <w:b/>
        </w:rPr>
        <w:t>A</w:t>
      </w:r>
      <w:r w:rsidR="004C24A9">
        <w:rPr>
          <w:rFonts w:ascii="Arial" w:eastAsia="Gulim" w:hAnsi="Arial" w:cs="Arial"/>
          <w:b/>
        </w:rPr>
        <w:t>P</w:t>
      </w:r>
      <w:r w:rsidR="0073430F">
        <w:rPr>
          <w:rFonts w:ascii="Arial" w:eastAsia="Gulim" w:hAnsi="Arial" w:cs="Arial"/>
          <w:b/>
        </w:rPr>
        <w:t xml:space="preserve">MG </w:t>
      </w:r>
      <w:r w:rsidR="00F17118" w:rsidRPr="00F17118">
        <w:rPr>
          <w:rFonts w:ascii="Arial" w:eastAsia="Gulim" w:hAnsi="Arial" w:cs="Arial"/>
          <w:b/>
        </w:rPr>
        <w:t xml:space="preserve">Pump </w:t>
      </w:r>
    </w:p>
    <w:p w:rsidR="00F17118" w:rsidRPr="00F17118" w:rsidRDefault="00F17118" w:rsidP="00F17118">
      <w:pPr>
        <w:pStyle w:val="NoSpacing"/>
        <w:rPr>
          <w:rFonts w:ascii="Arial" w:eastAsia="Gulim" w:hAnsi="Arial" w:cs="Arial"/>
          <w:b/>
        </w:rPr>
      </w:pPr>
    </w:p>
    <w:p w:rsidR="00F17118" w:rsidRPr="00F17118" w:rsidRDefault="00F17118" w:rsidP="00F17118">
      <w:pPr>
        <w:pStyle w:val="NoSpacing"/>
        <w:rPr>
          <w:rFonts w:ascii="Arial" w:eastAsia="Gulim" w:hAnsi="Arial" w:cs="Arial"/>
        </w:rPr>
      </w:pPr>
      <w:r w:rsidRPr="00F17118">
        <w:rPr>
          <w:rFonts w:ascii="Arial" w:eastAsia="Gulim" w:hAnsi="Arial" w:cs="Arial"/>
        </w:rPr>
        <w:t>DETAILED SPECIFICATIONS</w:t>
      </w:r>
    </w:p>
    <w:p w:rsidR="00F17118" w:rsidRPr="00F17118" w:rsidRDefault="00F17118" w:rsidP="00F17118">
      <w:pPr>
        <w:pStyle w:val="NoSpacing"/>
        <w:rPr>
          <w:rFonts w:ascii="Arial" w:eastAsia="Gulim" w:hAnsi="Arial" w:cs="Arial"/>
        </w:rPr>
      </w:pPr>
    </w:p>
    <w:p w:rsidR="0009738F" w:rsidRPr="0073430F" w:rsidRDefault="0009738F" w:rsidP="0009738F">
      <w:pPr>
        <w:pStyle w:val="PlainText"/>
        <w:ind w:left="288" w:hanging="288"/>
        <w:rPr>
          <w:rFonts w:asciiTheme="minorHAnsi" w:hAnsiTheme="minorHAnsi"/>
          <w:b/>
          <w:bCs/>
          <w:sz w:val="22"/>
          <w:szCs w:val="22"/>
        </w:rPr>
      </w:pPr>
      <w:r w:rsidRPr="0073430F">
        <w:rPr>
          <w:rFonts w:asciiTheme="minorHAnsi" w:hAnsiTheme="minorHAnsi"/>
          <w:b/>
          <w:bCs/>
          <w:sz w:val="22"/>
          <w:szCs w:val="22"/>
        </w:rPr>
        <w:t xml:space="preserve">Pump Assembly </w:t>
      </w:r>
    </w:p>
    <w:p w:rsidR="0073430F" w:rsidRDefault="0073430F" w:rsidP="0073430F">
      <w:pPr>
        <w:pStyle w:val="PlainText"/>
        <w:numPr>
          <w:ilvl w:val="0"/>
          <w:numId w:val="29"/>
        </w:numPr>
        <w:ind w:hanging="720"/>
        <w:rPr>
          <w:rFonts w:asciiTheme="minorHAnsi" w:hAnsiTheme="minorHAnsi"/>
          <w:sz w:val="22"/>
          <w:szCs w:val="22"/>
        </w:rPr>
      </w:pPr>
      <w:r w:rsidRPr="0073430F">
        <w:rPr>
          <w:rFonts w:asciiTheme="minorHAnsi" w:hAnsiTheme="minorHAnsi"/>
          <w:sz w:val="22"/>
          <w:szCs w:val="22"/>
        </w:rPr>
        <w:t>The pump shall be of a size and design to mount on the chassis rails of commercial and custom truck chassis, and have the capacity of 500 gallons per minute (U.S. GPM), NFPA-1901 rated performance.</w:t>
      </w:r>
    </w:p>
    <w:p w:rsidR="0073430F" w:rsidRDefault="0073430F" w:rsidP="0073430F">
      <w:pPr>
        <w:pStyle w:val="PlainText"/>
        <w:numPr>
          <w:ilvl w:val="0"/>
          <w:numId w:val="29"/>
        </w:numPr>
        <w:ind w:hanging="720"/>
        <w:rPr>
          <w:rFonts w:asciiTheme="minorHAnsi" w:hAnsiTheme="minorHAnsi"/>
          <w:sz w:val="22"/>
          <w:szCs w:val="22"/>
        </w:rPr>
      </w:pPr>
      <w:r w:rsidRPr="0073430F">
        <w:rPr>
          <w:rFonts w:asciiTheme="minorHAnsi" w:hAnsiTheme="minorHAnsi"/>
          <w:sz w:val="22"/>
          <w:szCs w:val="22"/>
        </w:rPr>
        <w:t>The entire pump shall be assembled and tested at the pump manufacturer's factory.</w:t>
      </w:r>
    </w:p>
    <w:p w:rsidR="0073430F" w:rsidRDefault="0073430F" w:rsidP="0073430F">
      <w:pPr>
        <w:pStyle w:val="PlainText"/>
        <w:numPr>
          <w:ilvl w:val="0"/>
          <w:numId w:val="29"/>
        </w:numPr>
        <w:ind w:hanging="720"/>
        <w:rPr>
          <w:rFonts w:asciiTheme="minorHAnsi" w:hAnsiTheme="minorHAnsi"/>
          <w:sz w:val="22"/>
          <w:szCs w:val="22"/>
        </w:rPr>
      </w:pPr>
      <w:r w:rsidRPr="0073430F">
        <w:rPr>
          <w:rFonts w:asciiTheme="minorHAnsi" w:hAnsiTheme="minorHAnsi"/>
          <w:sz w:val="22"/>
          <w:szCs w:val="22"/>
        </w:rPr>
        <w:t>The pump shall be driven by a drive line from the truck transmission.  The engine shall provide sufficient horsepower and RPM to enable pump to meet and exceed its rated performance.</w:t>
      </w:r>
    </w:p>
    <w:p w:rsidR="0073430F" w:rsidRDefault="0073430F" w:rsidP="0073430F">
      <w:pPr>
        <w:pStyle w:val="PlainText"/>
        <w:numPr>
          <w:ilvl w:val="0"/>
          <w:numId w:val="29"/>
        </w:numPr>
        <w:ind w:hanging="720"/>
        <w:rPr>
          <w:rFonts w:asciiTheme="minorHAnsi" w:hAnsiTheme="minorHAnsi"/>
          <w:sz w:val="22"/>
          <w:szCs w:val="22"/>
        </w:rPr>
      </w:pPr>
      <w:r w:rsidRPr="0073430F">
        <w:rPr>
          <w:rFonts w:asciiTheme="minorHAnsi" w:hAnsiTheme="minorHAnsi"/>
          <w:sz w:val="22"/>
          <w:szCs w:val="22"/>
        </w:rPr>
        <w:t>The entire pump shall be hydrostatically tested to a pressure of 500 PSI. The pump shall be fully tested at the pump manufacturer's factory to the performance spots as outlined by the latest NFPA Pamphlet No. 1901.  Pump shall be free from objectionable pulsation and vibration.</w:t>
      </w:r>
    </w:p>
    <w:p w:rsidR="0073430F" w:rsidRDefault="0073430F" w:rsidP="0073430F">
      <w:pPr>
        <w:pStyle w:val="PlainText"/>
        <w:numPr>
          <w:ilvl w:val="0"/>
          <w:numId w:val="29"/>
        </w:numPr>
        <w:ind w:hanging="720"/>
        <w:rPr>
          <w:rFonts w:asciiTheme="minorHAnsi" w:hAnsiTheme="minorHAnsi"/>
          <w:sz w:val="22"/>
          <w:szCs w:val="22"/>
        </w:rPr>
      </w:pPr>
      <w:r w:rsidRPr="0073430F">
        <w:rPr>
          <w:rFonts w:asciiTheme="minorHAnsi" w:hAnsiTheme="minorHAnsi"/>
          <w:sz w:val="22"/>
          <w:szCs w:val="22"/>
        </w:rPr>
        <w:t>The pump body and related parts shall be of fine grain alloy cast iron, with a minimum tensile strength of 30,000 PSI.  All metal mo</w:t>
      </w:r>
      <w:bookmarkStart w:id="0" w:name="_GoBack"/>
      <w:bookmarkEnd w:id="0"/>
      <w:r w:rsidRPr="0073430F">
        <w:rPr>
          <w:rFonts w:asciiTheme="minorHAnsi" w:hAnsiTheme="minorHAnsi"/>
          <w:sz w:val="22"/>
          <w:szCs w:val="22"/>
        </w:rPr>
        <w:t>ving parts in contact with water shall be of high quality bronze or stainless steel.  Pump utilizing castings made of lower tensile strength cast iron not acceptable.</w:t>
      </w:r>
    </w:p>
    <w:p w:rsidR="0073430F" w:rsidRDefault="0073430F" w:rsidP="0073430F">
      <w:pPr>
        <w:pStyle w:val="PlainText"/>
        <w:numPr>
          <w:ilvl w:val="0"/>
          <w:numId w:val="29"/>
        </w:numPr>
        <w:ind w:hanging="720"/>
        <w:rPr>
          <w:rFonts w:asciiTheme="minorHAnsi" w:hAnsiTheme="minorHAnsi"/>
          <w:sz w:val="22"/>
          <w:szCs w:val="22"/>
        </w:rPr>
      </w:pPr>
      <w:r w:rsidRPr="0073430F">
        <w:rPr>
          <w:rFonts w:asciiTheme="minorHAnsi" w:hAnsiTheme="minorHAnsi"/>
          <w:sz w:val="22"/>
          <w:szCs w:val="22"/>
        </w:rPr>
        <w:t>Pump body shall be vertically split, on a single plane for easy removal of entire impeller assembly including clearance rings.</w:t>
      </w:r>
    </w:p>
    <w:p w:rsidR="0073430F" w:rsidRDefault="0073430F" w:rsidP="0073430F">
      <w:pPr>
        <w:pStyle w:val="PlainText"/>
        <w:numPr>
          <w:ilvl w:val="0"/>
          <w:numId w:val="29"/>
        </w:numPr>
        <w:ind w:hanging="720"/>
        <w:rPr>
          <w:rFonts w:asciiTheme="minorHAnsi" w:hAnsiTheme="minorHAnsi"/>
          <w:sz w:val="22"/>
          <w:szCs w:val="22"/>
        </w:rPr>
      </w:pPr>
      <w:r w:rsidRPr="0073430F">
        <w:rPr>
          <w:rFonts w:asciiTheme="minorHAnsi" w:hAnsiTheme="minorHAnsi"/>
          <w:sz w:val="22"/>
          <w:szCs w:val="22"/>
        </w:rPr>
        <w:t>Pump shaft to be rigidly supported by two bearings for minimum deflection. The bearings shall be heavy-duty, deep groove ball bearings in the gearbox and they shall be splash lubricated.</w:t>
      </w:r>
    </w:p>
    <w:p w:rsidR="0073430F" w:rsidRDefault="0073430F" w:rsidP="0073430F">
      <w:pPr>
        <w:pStyle w:val="PlainText"/>
        <w:numPr>
          <w:ilvl w:val="0"/>
          <w:numId w:val="29"/>
        </w:numPr>
        <w:ind w:hanging="720"/>
        <w:rPr>
          <w:rFonts w:asciiTheme="minorHAnsi" w:hAnsiTheme="minorHAnsi"/>
          <w:sz w:val="22"/>
          <w:szCs w:val="22"/>
        </w:rPr>
      </w:pPr>
      <w:r w:rsidRPr="0073430F">
        <w:rPr>
          <w:rFonts w:asciiTheme="minorHAnsi" w:hAnsiTheme="minorHAnsi"/>
          <w:sz w:val="22"/>
          <w:szCs w:val="22"/>
        </w:rPr>
        <w:t>The pump impeller shall be hard, fine grain bronze of the mixed flow design; accurately machined, hand-ground and individually balanced. The vanes of the impeller intake eye shall be hand ground and polished to a sharp edge, and be of sufficient size and design to provide ample reserve capacity utilizing minimum horsepower.</w:t>
      </w:r>
    </w:p>
    <w:p w:rsidR="0073430F" w:rsidRDefault="0073430F" w:rsidP="0073430F">
      <w:pPr>
        <w:pStyle w:val="PlainText"/>
        <w:numPr>
          <w:ilvl w:val="0"/>
          <w:numId w:val="29"/>
        </w:numPr>
        <w:ind w:hanging="720"/>
        <w:rPr>
          <w:rFonts w:asciiTheme="minorHAnsi" w:hAnsiTheme="minorHAnsi"/>
          <w:sz w:val="22"/>
          <w:szCs w:val="22"/>
        </w:rPr>
      </w:pPr>
      <w:r w:rsidRPr="0073430F">
        <w:rPr>
          <w:rFonts w:asciiTheme="minorHAnsi" w:hAnsiTheme="minorHAnsi"/>
          <w:sz w:val="22"/>
          <w:szCs w:val="22"/>
        </w:rPr>
        <w:t>Pump impeller shall be hard, fine grain bronze of the mixed flow design; accurately machined hand ground and individually balanced.  The vanes of the impeller intake eyes shall be hand ground and polished to a sharp edge and be of sufficient size and design to provide ample reserve capacity utilizing minimum horsepower.</w:t>
      </w:r>
    </w:p>
    <w:p w:rsidR="0073430F" w:rsidRDefault="0073430F" w:rsidP="0073430F">
      <w:pPr>
        <w:pStyle w:val="PlainText"/>
        <w:numPr>
          <w:ilvl w:val="0"/>
          <w:numId w:val="29"/>
        </w:numPr>
        <w:ind w:hanging="720"/>
        <w:rPr>
          <w:rFonts w:asciiTheme="minorHAnsi" w:hAnsiTheme="minorHAnsi"/>
          <w:sz w:val="22"/>
          <w:szCs w:val="22"/>
        </w:rPr>
      </w:pPr>
      <w:r w:rsidRPr="0073430F">
        <w:rPr>
          <w:rFonts w:asciiTheme="minorHAnsi" w:hAnsiTheme="minorHAnsi"/>
          <w:sz w:val="22"/>
          <w:szCs w:val="22"/>
        </w:rPr>
        <w:t>Impeller clearance rings shall be bronze, easily renewable without replacing impeller or pump volute body.</w:t>
      </w:r>
    </w:p>
    <w:p w:rsidR="0073430F" w:rsidRPr="0073430F" w:rsidRDefault="0073430F" w:rsidP="0073430F">
      <w:pPr>
        <w:pStyle w:val="PlainText"/>
        <w:numPr>
          <w:ilvl w:val="0"/>
          <w:numId w:val="29"/>
        </w:numPr>
        <w:ind w:hanging="720"/>
        <w:rPr>
          <w:rFonts w:asciiTheme="minorHAnsi" w:hAnsiTheme="minorHAnsi"/>
          <w:sz w:val="22"/>
          <w:szCs w:val="22"/>
        </w:rPr>
      </w:pPr>
      <w:r w:rsidRPr="0073430F">
        <w:rPr>
          <w:rFonts w:asciiTheme="minorHAnsi" w:hAnsiTheme="minorHAnsi"/>
          <w:sz w:val="22"/>
          <w:szCs w:val="22"/>
        </w:rPr>
        <w:t>The pump shaft shall be heat-treated, electric furnace, corrosion resistant stainless steel. Pump shaft must be sealed with double-lip oil seal to keep road dirt and water out of gearbox.</w:t>
      </w:r>
    </w:p>
    <w:p w:rsidR="0073430F" w:rsidRPr="0073430F" w:rsidRDefault="0073430F" w:rsidP="0073430F">
      <w:pPr>
        <w:pStyle w:val="PlainText"/>
        <w:ind w:left="288" w:hanging="288"/>
        <w:rPr>
          <w:rFonts w:asciiTheme="minorHAnsi" w:hAnsiTheme="minorHAnsi"/>
          <w:b/>
          <w:sz w:val="22"/>
          <w:szCs w:val="22"/>
        </w:rPr>
      </w:pPr>
    </w:p>
    <w:p w:rsidR="0073430F" w:rsidRPr="0073430F" w:rsidRDefault="0073430F" w:rsidP="0073430F">
      <w:pPr>
        <w:pStyle w:val="PlainText"/>
        <w:ind w:left="288" w:hanging="288"/>
        <w:rPr>
          <w:rFonts w:asciiTheme="minorHAnsi" w:hAnsiTheme="minorHAnsi"/>
          <w:b/>
          <w:sz w:val="22"/>
          <w:szCs w:val="22"/>
        </w:rPr>
      </w:pPr>
      <w:r w:rsidRPr="0073430F">
        <w:rPr>
          <w:rFonts w:asciiTheme="minorHAnsi" w:hAnsiTheme="minorHAnsi"/>
          <w:b/>
          <w:sz w:val="22"/>
          <w:szCs w:val="22"/>
        </w:rPr>
        <w:t>Gearbox</w:t>
      </w:r>
    </w:p>
    <w:p w:rsidR="0073430F" w:rsidRDefault="0073430F" w:rsidP="0073430F">
      <w:pPr>
        <w:pStyle w:val="PlainText"/>
        <w:numPr>
          <w:ilvl w:val="0"/>
          <w:numId w:val="30"/>
        </w:numPr>
        <w:ind w:hanging="720"/>
        <w:rPr>
          <w:rFonts w:asciiTheme="minorHAnsi" w:hAnsiTheme="minorHAnsi"/>
          <w:sz w:val="22"/>
          <w:szCs w:val="22"/>
        </w:rPr>
      </w:pPr>
      <w:r w:rsidRPr="0073430F">
        <w:rPr>
          <w:rFonts w:asciiTheme="minorHAnsi" w:hAnsiTheme="minorHAnsi"/>
          <w:sz w:val="22"/>
          <w:szCs w:val="22"/>
        </w:rPr>
        <w:t xml:space="preserve">Pump gearbox shall be of sufficient size to withstand up to 16,000 lbs. ft. of drive through torque of the engine system.  The drive unit shall be designed of ample capacity for lubrication reserve and to maintain the proper operating temperature. </w:t>
      </w:r>
    </w:p>
    <w:p w:rsidR="0073430F" w:rsidRDefault="0073430F" w:rsidP="0073430F">
      <w:pPr>
        <w:pStyle w:val="PlainText"/>
        <w:numPr>
          <w:ilvl w:val="0"/>
          <w:numId w:val="30"/>
        </w:numPr>
        <w:ind w:hanging="720"/>
        <w:rPr>
          <w:rFonts w:asciiTheme="minorHAnsi" w:hAnsiTheme="minorHAnsi"/>
          <w:sz w:val="22"/>
          <w:szCs w:val="22"/>
        </w:rPr>
      </w:pPr>
      <w:r w:rsidRPr="0073430F">
        <w:rPr>
          <w:rFonts w:asciiTheme="minorHAnsi" w:hAnsiTheme="minorHAnsi"/>
          <w:sz w:val="22"/>
          <w:szCs w:val="22"/>
        </w:rPr>
        <w:t>The gearbox drive shafts shall be of heat-treated chrome nickel steel and at least 2-3/4 inches in diameter, on both the input and output drive shafts.  They shall withstand the full torque of the engine.</w:t>
      </w:r>
    </w:p>
    <w:p w:rsidR="0073430F" w:rsidRDefault="0073430F" w:rsidP="0073430F">
      <w:pPr>
        <w:pStyle w:val="PlainText"/>
        <w:numPr>
          <w:ilvl w:val="0"/>
          <w:numId w:val="30"/>
        </w:numPr>
        <w:ind w:hanging="720"/>
        <w:rPr>
          <w:rFonts w:asciiTheme="minorHAnsi" w:hAnsiTheme="minorHAnsi"/>
          <w:sz w:val="22"/>
          <w:szCs w:val="22"/>
        </w:rPr>
      </w:pPr>
      <w:r w:rsidRPr="0073430F">
        <w:rPr>
          <w:rFonts w:asciiTheme="minorHAnsi" w:hAnsiTheme="minorHAnsi"/>
          <w:sz w:val="22"/>
          <w:szCs w:val="22"/>
        </w:rPr>
        <w:t xml:space="preserve">All </w:t>
      </w:r>
      <w:proofErr w:type="gramStart"/>
      <w:r w:rsidRPr="0073430F">
        <w:rPr>
          <w:rFonts w:asciiTheme="minorHAnsi" w:hAnsiTheme="minorHAnsi"/>
          <w:sz w:val="22"/>
          <w:szCs w:val="22"/>
        </w:rPr>
        <w:t>gears,</w:t>
      </w:r>
      <w:proofErr w:type="gramEnd"/>
      <w:r w:rsidRPr="0073430F">
        <w:rPr>
          <w:rFonts w:asciiTheme="minorHAnsi" w:hAnsiTheme="minorHAnsi"/>
          <w:sz w:val="22"/>
          <w:szCs w:val="22"/>
        </w:rPr>
        <w:t xml:space="preserve"> both drive and pump, shall be of highest quality electric furnace chrome nickel steel.  Bores shall be ground to size and teeth integrated and hardened, to give an extremely accurate gear for long life, smooth, quiet running, and higher load carrying capability.  An accurately cut spur design shall be provided to eliminate all possible end thrust. (No exceptions.)</w:t>
      </w:r>
    </w:p>
    <w:p w:rsidR="0073430F" w:rsidRDefault="0073430F" w:rsidP="0073430F">
      <w:pPr>
        <w:pStyle w:val="PlainText"/>
        <w:numPr>
          <w:ilvl w:val="0"/>
          <w:numId w:val="30"/>
        </w:numPr>
        <w:ind w:hanging="720"/>
        <w:rPr>
          <w:rFonts w:asciiTheme="minorHAnsi" w:hAnsiTheme="minorHAnsi"/>
          <w:sz w:val="22"/>
          <w:szCs w:val="22"/>
        </w:rPr>
      </w:pPr>
      <w:r w:rsidRPr="0073430F">
        <w:rPr>
          <w:rFonts w:asciiTheme="minorHAnsi" w:hAnsiTheme="minorHAnsi"/>
          <w:sz w:val="22"/>
          <w:szCs w:val="22"/>
        </w:rPr>
        <w:lastRenderedPageBreak/>
        <w:t>The pump ratio shall be selected by the apparatus manufacturer to give maximum performance with the engine and transmission selected.</w:t>
      </w:r>
    </w:p>
    <w:p w:rsidR="0073430F" w:rsidRDefault="0073430F" w:rsidP="0073430F">
      <w:pPr>
        <w:pStyle w:val="PlainText"/>
        <w:numPr>
          <w:ilvl w:val="0"/>
          <w:numId w:val="30"/>
        </w:numPr>
        <w:ind w:hanging="720"/>
        <w:rPr>
          <w:rFonts w:asciiTheme="minorHAnsi" w:hAnsiTheme="minorHAnsi"/>
          <w:sz w:val="22"/>
          <w:szCs w:val="22"/>
        </w:rPr>
      </w:pPr>
      <w:r w:rsidRPr="0073430F">
        <w:rPr>
          <w:rFonts w:asciiTheme="minorHAnsi" w:hAnsiTheme="minorHAnsi"/>
          <w:sz w:val="22"/>
          <w:szCs w:val="22"/>
        </w:rPr>
        <w:t>If the gearbox is equipped with a power shift, the shifting mechanism shall be a heat treated, hard anodized aluminum power cylinder, with stainless steel shaft.  An in-cab control for rapid shift shall be provided that locks in road or pump.</w:t>
      </w:r>
    </w:p>
    <w:p w:rsidR="0073430F" w:rsidRPr="0073430F" w:rsidRDefault="0073430F" w:rsidP="0073430F">
      <w:pPr>
        <w:pStyle w:val="PlainText"/>
        <w:numPr>
          <w:ilvl w:val="0"/>
          <w:numId w:val="30"/>
        </w:numPr>
        <w:ind w:hanging="720"/>
        <w:rPr>
          <w:rFonts w:asciiTheme="minorHAnsi" w:hAnsiTheme="minorHAnsi"/>
          <w:sz w:val="22"/>
          <w:szCs w:val="22"/>
        </w:rPr>
      </w:pPr>
      <w:r w:rsidRPr="0073430F">
        <w:rPr>
          <w:rFonts w:asciiTheme="minorHAnsi" w:hAnsiTheme="minorHAnsi"/>
          <w:sz w:val="22"/>
          <w:szCs w:val="22"/>
        </w:rPr>
        <w:t xml:space="preserve">For automatic transmissions, three green warning lights shall be provided to indicate to the operator(s) when the pump has completed the shift from Road to Pump position.  Two green lights to be located in the truck driving compartment and one green light on pump </w:t>
      </w:r>
      <w:proofErr w:type="gramStart"/>
      <w:r w:rsidRPr="0073430F">
        <w:rPr>
          <w:rFonts w:asciiTheme="minorHAnsi" w:hAnsiTheme="minorHAnsi"/>
          <w:sz w:val="22"/>
          <w:szCs w:val="22"/>
        </w:rPr>
        <w:t>operators</w:t>
      </w:r>
      <w:proofErr w:type="gramEnd"/>
      <w:r w:rsidRPr="0073430F">
        <w:rPr>
          <w:rFonts w:asciiTheme="minorHAnsi" w:hAnsiTheme="minorHAnsi"/>
          <w:sz w:val="22"/>
          <w:szCs w:val="22"/>
        </w:rPr>
        <w:t xml:space="preserve"> panel adjacent to the throttle control.  For manual transmissions, one green warning light will be provided for the driving compartment.  All lights to have appropriate identification/instruction plates.</w:t>
      </w:r>
    </w:p>
    <w:p w:rsidR="00F17118" w:rsidRPr="004C24A9" w:rsidRDefault="00F17118" w:rsidP="00F17118">
      <w:pPr>
        <w:pStyle w:val="NoSpacing"/>
        <w:jc w:val="both"/>
      </w:pPr>
    </w:p>
    <w:p w:rsidR="00D2231F" w:rsidRPr="004C24A9" w:rsidRDefault="00F17118" w:rsidP="00D2231F">
      <w:pPr>
        <w:pStyle w:val="NoSpacing"/>
        <w:jc w:val="both"/>
        <w:rPr>
          <w:b/>
        </w:rPr>
      </w:pPr>
      <w:r w:rsidRPr="004C24A9">
        <w:rPr>
          <w:b/>
        </w:rPr>
        <w:t>Priming Pump</w:t>
      </w:r>
    </w:p>
    <w:p w:rsidR="00D2231F" w:rsidRPr="004C24A9" w:rsidRDefault="00D2231F" w:rsidP="00D2231F">
      <w:pPr>
        <w:pStyle w:val="NoSpacing"/>
        <w:jc w:val="both"/>
        <w:rPr>
          <w:b/>
        </w:rPr>
      </w:pPr>
    </w:p>
    <w:p w:rsidR="00F17118" w:rsidRPr="00C8314C" w:rsidRDefault="00F17118" w:rsidP="00D2231F">
      <w:pPr>
        <w:pStyle w:val="NoSpacing"/>
        <w:jc w:val="both"/>
      </w:pPr>
      <w:r w:rsidRPr="004C24A9">
        <w:t>The priming pump shall be a positive displacement, oil-less rotary vane electric motor driven pump conforming to the requirements of NFPA 1901. The pump body shall be manufactured of heat treated anodized aluminum for wear an</w:t>
      </w:r>
      <w:r w:rsidRPr="00C8314C">
        <w:t>d corrosion resistance.</w:t>
      </w:r>
      <w:r w:rsidR="00D80D55" w:rsidRPr="00C8314C">
        <w:t xml:space="preserve">  </w:t>
      </w:r>
      <w:r w:rsidRPr="00C8314C">
        <w:t>The pump shall be capable of producing a minimum 24 Hg vacuum at 2000 feet above sea level.</w:t>
      </w:r>
      <w:r w:rsidR="00D80D55" w:rsidRPr="00C8314C">
        <w:t xml:space="preserve">  </w:t>
      </w:r>
      <w:r w:rsidRPr="00C8314C">
        <w:t>The electric motor shall be a 12 VDC (or 24 VDC) totally enclosed unit.</w:t>
      </w:r>
      <w:r w:rsidR="00D80D55" w:rsidRPr="00C8314C">
        <w:t xml:space="preserve">  </w:t>
      </w:r>
      <w:r w:rsidRPr="00C8314C">
        <w:t>The priming pump shall not require lubrication.</w:t>
      </w:r>
      <w:r w:rsidR="00D80D55" w:rsidRPr="00C8314C">
        <w:t xml:space="preserve">  </w:t>
      </w:r>
      <w:r w:rsidRPr="00C8314C">
        <w:t>The priming pump shall be operated by a single push-pull control valve mounted on the pump operator panel. The control valve shall be of all bronze construction.</w:t>
      </w:r>
    </w:p>
    <w:p w:rsidR="006B27CF" w:rsidRPr="00F17118" w:rsidRDefault="006B27CF" w:rsidP="00D2231F">
      <w:pPr>
        <w:pStyle w:val="NoSpacing"/>
        <w:jc w:val="both"/>
      </w:pPr>
    </w:p>
    <w:p w:rsidR="00F17118" w:rsidRPr="00F17118" w:rsidRDefault="00F17118" w:rsidP="00D2231F">
      <w:pPr>
        <w:pStyle w:val="NoSpacing"/>
      </w:pPr>
    </w:p>
    <w:sectPr w:rsidR="00F17118" w:rsidRPr="00F17118" w:rsidSect="00D80D55">
      <w:headerReference w:type="default" r:id="rId9"/>
      <w:footerReference w:type="default" r:id="rId10"/>
      <w:type w:val="continuous"/>
      <w:pgSz w:w="12240" w:h="15840"/>
      <w:pgMar w:top="2070" w:right="1440" w:bottom="1440" w:left="1440" w:header="720" w:footer="720" w:gutter="0"/>
      <w:cols w:space="720" w:equalWidth="0">
        <w:col w:w="9360" w:space="39"/>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AB1" w:rsidRDefault="00F82AB1">
      <w:r>
        <w:separator/>
      </w:r>
    </w:p>
  </w:endnote>
  <w:endnote w:type="continuationSeparator" w:id="0">
    <w:p w:rsidR="00F82AB1" w:rsidRDefault="00F8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F" w:rsidRDefault="004B026D">
    <w:pPr>
      <w:spacing w:line="14" w:lineRule="auto"/>
      <w:rPr>
        <w:sz w:val="20"/>
        <w:szCs w:val="20"/>
      </w:rPr>
    </w:pPr>
    <w:r>
      <w:rPr>
        <w:noProof/>
      </w:rPr>
      <w:drawing>
        <wp:anchor distT="0" distB="0" distL="114300" distR="114300" simplePos="0" relativeHeight="503306264" behindDoc="1" locked="0" layoutInCell="1" allowOverlap="1" wp14:anchorId="72CB1702" wp14:editId="743E9F02">
          <wp:simplePos x="0" y="0"/>
          <wp:positionH relativeFrom="page">
            <wp:posOffset>0</wp:posOffset>
          </wp:positionH>
          <wp:positionV relativeFrom="page">
            <wp:posOffset>9448800</wp:posOffset>
          </wp:positionV>
          <wp:extent cx="77724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AB1" w:rsidRDefault="00F82AB1">
      <w:r>
        <w:separator/>
      </w:r>
    </w:p>
  </w:footnote>
  <w:footnote w:type="continuationSeparator" w:id="0">
    <w:p w:rsidR="00F82AB1" w:rsidRDefault="00F82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F" w:rsidRDefault="004B026D">
    <w:pPr>
      <w:spacing w:line="14" w:lineRule="auto"/>
      <w:rPr>
        <w:sz w:val="20"/>
        <w:szCs w:val="20"/>
      </w:rPr>
    </w:pPr>
    <w:r>
      <w:rPr>
        <w:noProof/>
      </w:rPr>
      <mc:AlternateContent>
        <mc:Choice Requires="wps">
          <w:drawing>
            <wp:anchor distT="0" distB="0" distL="114300" distR="114300" simplePos="0" relativeHeight="503306240" behindDoc="1" locked="0" layoutInCell="1" allowOverlap="1" wp14:anchorId="69DD666E" wp14:editId="6DAF75B5">
              <wp:simplePos x="0" y="0"/>
              <wp:positionH relativeFrom="page">
                <wp:posOffset>2166650</wp:posOffset>
              </wp:positionH>
              <wp:positionV relativeFrom="page">
                <wp:posOffset>449496</wp:posOffset>
              </wp:positionV>
              <wp:extent cx="5084698" cy="1009816"/>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698" cy="1009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rsidR="00F17118" w:rsidRDefault="00A54C01" w:rsidP="00D06222">
                          <w:pPr>
                            <w:spacing w:before="1"/>
                            <w:ind w:left="1369"/>
                            <w:jc w:val="right"/>
                            <w:rPr>
                              <w:rFonts w:ascii="Arial"/>
                              <w:color w:val="FFFFFF"/>
                              <w:spacing w:val="-6"/>
                              <w:sz w:val="24"/>
                              <w:szCs w:val="24"/>
                            </w:rPr>
                          </w:pPr>
                          <w:r>
                            <w:rPr>
                              <w:rFonts w:ascii="Arial"/>
                              <w:color w:val="FFFFFF"/>
                              <w:spacing w:val="-6"/>
                              <w:sz w:val="24"/>
                              <w:szCs w:val="24"/>
                            </w:rPr>
                            <w:t>A</w:t>
                          </w:r>
                          <w:r w:rsidR="0009738F">
                            <w:rPr>
                              <w:rFonts w:ascii="Arial"/>
                              <w:color w:val="FFFFFF"/>
                              <w:spacing w:val="-6"/>
                              <w:sz w:val="24"/>
                              <w:szCs w:val="24"/>
                            </w:rPr>
                            <w:t>P</w:t>
                          </w:r>
                          <w:r w:rsidR="008D43A4">
                            <w:rPr>
                              <w:rFonts w:ascii="Arial"/>
                              <w:color w:val="FFFFFF"/>
                              <w:spacing w:val="-6"/>
                              <w:sz w:val="24"/>
                              <w:szCs w:val="24"/>
                            </w:rPr>
                            <w:t xml:space="preserve">MG </w:t>
                          </w: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6pt;margin-top:35.4pt;width:400.35pt;height:79.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" filled="f" stroked="f">
              <v:textbox inset="0,0,0,0">
                <w:txbxContent>
                  <w:p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rsidR="00F17118" w:rsidRDefault="00A54C01" w:rsidP="00D06222">
                    <w:pPr>
                      <w:spacing w:before="1"/>
                      <w:ind w:left="1369"/>
                      <w:jc w:val="right"/>
                      <w:rPr>
                        <w:rFonts w:ascii="Arial"/>
                        <w:color w:val="FFFFFF"/>
                        <w:spacing w:val="-6"/>
                        <w:sz w:val="24"/>
                        <w:szCs w:val="24"/>
                      </w:rPr>
                    </w:pPr>
                    <w:r>
                      <w:rPr>
                        <w:rFonts w:ascii="Arial"/>
                        <w:color w:val="FFFFFF"/>
                        <w:spacing w:val="-6"/>
                        <w:sz w:val="24"/>
                        <w:szCs w:val="24"/>
                      </w:rPr>
                      <w:t>A</w:t>
                    </w:r>
                    <w:r w:rsidR="0009738F">
                      <w:rPr>
                        <w:rFonts w:ascii="Arial"/>
                        <w:color w:val="FFFFFF"/>
                        <w:spacing w:val="-6"/>
                        <w:sz w:val="24"/>
                        <w:szCs w:val="24"/>
                      </w:rPr>
                      <w:t>P</w:t>
                    </w:r>
                    <w:r w:rsidR="008D43A4">
                      <w:rPr>
                        <w:rFonts w:ascii="Arial"/>
                        <w:color w:val="FFFFFF"/>
                        <w:spacing w:val="-6"/>
                        <w:sz w:val="24"/>
                        <w:szCs w:val="24"/>
                      </w:rPr>
                      <w:t xml:space="preserve">MG </w:t>
                    </w: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v:textbox>
              <w10:wrap anchorx="page" anchory="page"/>
            </v:shape>
          </w:pict>
        </mc:Fallback>
      </mc:AlternateContent>
    </w:r>
    <w:r>
      <w:rPr>
        <w:noProof/>
      </w:rPr>
      <mc:AlternateContent>
        <mc:Choice Requires="wpg">
          <w:drawing>
            <wp:anchor distT="0" distB="0" distL="114300" distR="114300" simplePos="0" relativeHeight="503306216" behindDoc="1" locked="0" layoutInCell="1" allowOverlap="1" wp14:anchorId="7F43823B" wp14:editId="5BE81DC6">
              <wp:simplePos x="0" y="0"/>
              <wp:positionH relativeFrom="page">
                <wp:posOffset>0</wp:posOffset>
              </wp:positionH>
              <wp:positionV relativeFrom="page">
                <wp:posOffset>0</wp:posOffset>
              </wp:positionV>
              <wp:extent cx="7772400" cy="1371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1600"/>
                        <a:chOff x="0" y="0"/>
                        <a:chExt cx="12240" cy="2160"/>
                      </a:xfrm>
                    </wpg:grpSpPr>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2" y="708"/>
                          <a:ext cx="522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0;width:612pt;height:108pt;z-index:-10264;mso-position-horizontal-relative:page;mso-position-vertical-relative:page" coordsize="12240,21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2VBLAwQKAAAAAAAAACEAdZfexUMCAABD&#10;AgAAFAAAAGRycy9tZWRpYS9pbWFnZTIucG5niVBORw0KGgoAAAANSUhEUgAAAtUAAACkCAYAAABY&#10;UtImAAAABmJLR0QA/wD/AP+gvaeTAAAACXBIWXMAAA7EAAAOxAGVKw4bAAAB40lEQVR4nO3BMQEA&#10;AADCoPVP7WkJo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24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EKh/EAAAA2gAAAA8AAABkcnMvZG93bnJldi54bWxET0trwkAQvhf6H5YpeCnNpj2IjVmlaMUI&#10;io8KXofsNEmbnU2zq8Z/7wpCT8PH95x03JlanKh1lWUFr1EMgji3uuJCwf5r9jIA4TyyxtoyKbiQ&#10;g/Ho8SHFRNszb+m084UIIewSVFB63yRSurwkgy6yDXHgvm1r0AfYFlK3eA7hppZvcdyXBisODSU2&#10;NCkp/90djYLPxWY9XW738+fNYlUdft6z2fEvU6r31H0MQXjq/L/47s50mA+3V25Xj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EKh/EAAAA2gAAAA8AAAAAAAAAAAAAAAAA&#10;nwIAAGRycy9kb3ducmV2LnhtbFBLBQYAAAAABAAEAPcAAACQAwAAAAA=&#10;">
                <v:imagedata r:id="rId3" o:title=""/>
              </v:shape>
              <v:shape id="Picture 4" o:spid="_x0000_s1028" type="#_x0000_t75" style="position:absolute;left:6562;top:708;width:5225;height:1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tsYTFAAAA2gAAAA8AAABkcnMvZG93bnJldi54bWxEj91qwkAUhO8LvsNyBG+KbkxLkOgqpiCk&#10;0Ar+0OvT7DEJZs+m2W1M375bKHg5zMw3zGozmEb01LnasoL5LAJBXFhdc6ngfNpNFyCcR9bYWCYF&#10;P+Rgsx49rDDV9sYH6o++FAHCLkUFlfdtKqUrKjLoZrYlDt7FdgZ9kF0pdYe3ADeNjKMokQZrDgsV&#10;tvRSUXE9fhsFMnpK2s/ko7m+Z/T4lr/iPou/lJqMh+0ShKfB38P/7VwreIa/K+EG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LbGExQAAANoAAAAPAAAAAAAAAAAAAAAA&#10;AJ8CAABkcnMvZG93bnJldi54bWxQSwUGAAAAAAQABAD3AAAAkQMAAAAA&#10;">
                <v:imagedata r:id="rId4"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E6DDD"/>
    <w:multiLevelType w:val="hybridMultilevel"/>
    <w:tmpl w:val="EF66A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37401"/>
    <w:multiLevelType w:val="hybridMultilevel"/>
    <w:tmpl w:val="3B8A9534"/>
    <w:lvl w:ilvl="0" w:tplc="9DAE8A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726CE"/>
    <w:multiLevelType w:val="hybridMultilevel"/>
    <w:tmpl w:val="E7287C4A"/>
    <w:lvl w:ilvl="0" w:tplc="2C6A6B6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5">
    <w:nsid w:val="1B1C34B1"/>
    <w:multiLevelType w:val="hybridMultilevel"/>
    <w:tmpl w:val="30DA9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920465"/>
    <w:multiLevelType w:val="hybridMultilevel"/>
    <w:tmpl w:val="99944B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0C740E"/>
    <w:multiLevelType w:val="hybridMultilevel"/>
    <w:tmpl w:val="0CCE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759A1"/>
    <w:multiLevelType w:val="hybridMultilevel"/>
    <w:tmpl w:val="8E66709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31AE1267"/>
    <w:multiLevelType w:val="hybridMultilevel"/>
    <w:tmpl w:val="36748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CA31C9"/>
    <w:multiLevelType w:val="hybridMultilevel"/>
    <w:tmpl w:val="72B6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2969D3"/>
    <w:multiLevelType w:val="hybridMultilevel"/>
    <w:tmpl w:val="2CE0D46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3BB4217B"/>
    <w:multiLevelType w:val="hybridMultilevel"/>
    <w:tmpl w:val="5EAC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15">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15560"/>
    <w:multiLevelType w:val="hybridMultilevel"/>
    <w:tmpl w:val="28A00588"/>
    <w:lvl w:ilvl="0" w:tplc="12AE245C">
      <w:start w:val="1"/>
      <w:numFmt w:val="decimal"/>
      <w:lvlText w:val="%1."/>
      <w:lvlJc w:val="left"/>
      <w:pPr>
        <w:ind w:left="1459" w:hanging="289"/>
        <w:jc w:val="left"/>
      </w:pPr>
      <w:rPr>
        <w:rFonts w:ascii="Arial" w:eastAsia="Arial" w:hAnsi="Arial" w:hint="default"/>
        <w:spacing w:val="-1"/>
        <w:sz w:val="24"/>
        <w:szCs w:val="24"/>
      </w:rPr>
    </w:lvl>
    <w:lvl w:ilvl="1" w:tplc="6A6AE51E">
      <w:start w:val="1"/>
      <w:numFmt w:val="decimal"/>
      <w:lvlText w:val="%2."/>
      <w:lvlJc w:val="left"/>
      <w:pPr>
        <w:ind w:left="1891" w:hanging="361"/>
        <w:jc w:val="left"/>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17">
    <w:nsid w:val="444847F0"/>
    <w:multiLevelType w:val="hybridMultilevel"/>
    <w:tmpl w:val="2A0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161688"/>
    <w:multiLevelType w:val="hybridMultilevel"/>
    <w:tmpl w:val="2842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877065"/>
    <w:multiLevelType w:val="hybridMultilevel"/>
    <w:tmpl w:val="37980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BC1696"/>
    <w:multiLevelType w:val="hybridMultilevel"/>
    <w:tmpl w:val="6E76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DF0E63"/>
    <w:multiLevelType w:val="hybridMultilevel"/>
    <w:tmpl w:val="1902BFC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nsid w:val="57DB285C"/>
    <w:multiLevelType w:val="hybridMultilevel"/>
    <w:tmpl w:val="FE6643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25">
    <w:nsid w:val="6EC1270C"/>
    <w:multiLevelType w:val="hybridMultilevel"/>
    <w:tmpl w:val="8504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417158"/>
    <w:multiLevelType w:val="hybridMultilevel"/>
    <w:tmpl w:val="0102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9E6782"/>
    <w:multiLevelType w:val="hybridMultilevel"/>
    <w:tmpl w:val="42CE2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B1197A"/>
    <w:multiLevelType w:val="hybridMultilevel"/>
    <w:tmpl w:val="0EFAD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037911"/>
    <w:multiLevelType w:val="hybridMultilevel"/>
    <w:tmpl w:val="84D0870A"/>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24"/>
  </w:num>
  <w:num w:numId="2">
    <w:abstractNumId w:val="7"/>
  </w:num>
  <w:num w:numId="3">
    <w:abstractNumId w:val="21"/>
  </w:num>
  <w:num w:numId="4">
    <w:abstractNumId w:val="1"/>
  </w:num>
  <w:num w:numId="5">
    <w:abstractNumId w:val="15"/>
  </w:num>
  <w:num w:numId="6">
    <w:abstractNumId w:val="0"/>
  </w:num>
  <w:num w:numId="7">
    <w:abstractNumId w:val="14"/>
  </w:num>
  <w:num w:numId="8">
    <w:abstractNumId w:val="16"/>
  </w:num>
  <w:num w:numId="9">
    <w:abstractNumId w:val="5"/>
  </w:num>
  <w:num w:numId="10">
    <w:abstractNumId w:val="1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9"/>
  </w:num>
  <w:num w:numId="14">
    <w:abstractNumId w:val="11"/>
  </w:num>
  <w:num w:numId="15">
    <w:abstractNumId w:val="18"/>
  </w:num>
  <w:num w:numId="16">
    <w:abstractNumId w:val="13"/>
  </w:num>
  <w:num w:numId="17">
    <w:abstractNumId w:val="20"/>
  </w:num>
  <w:num w:numId="18">
    <w:abstractNumId w:val="9"/>
  </w:num>
  <w:num w:numId="19">
    <w:abstractNumId w:val="2"/>
  </w:num>
  <w:num w:numId="20">
    <w:abstractNumId w:val="12"/>
  </w:num>
  <w:num w:numId="21">
    <w:abstractNumId w:val="19"/>
  </w:num>
  <w:num w:numId="22">
    <w:abstractNumId w:val="26"/>
  </w:num>
  <w:num w:numId="23">
    <w:abstractNumId w:val="6"/>
  </w:num>
  <w:num w:numId="24">
    <w:abstractNumId w:val="27"/>
  </w:num>
  <w:num w:numId="25">
    <w:abstractNumId w:val="23"/>
  </w:num>
  <w:num w:numId="26">
    <w:abstractNumId w:val="3"/>
  </w:num>
  <w:num w:numId="27">
    <w:abstractNumId w:val="25"/>
  </w:num>
  <w:num w:numId="28">
    <w:abstractNumId w:val="22"/>
  </w:num>
  <w:num w:numId="29">
    <w:abstractNumId w:val="1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CF"/>
    <w:rsid w:val="000731C6"/>
    <w:rsid w:val="000764D9"/>
    <w:rsid w:val="0009738F"/>
    <w:rsid w:val="000A2B06"/>
    <w:rsid w:val="000C7A0B"/>
    <w:rsid w:val="000E5EFC"/>
    <w:rsid w:val="000F63F2"/>
    <w:rsid w:val="00105E4F"/>
    <w:rsid w:val="0012704F"/>
    <w:rsid w:val="00131C61"/>
    <w:rsid w:val="00182155"/>
    <w:rsid w:val="001C27A2"/>
    <w:rsid w:val="00275CB7"/>
    <w:rsid w:val="002B209A"/>
    <w:rsid w:val="002E58EF"/>
    <w:rsid w:val="003124FB"/>
    <w:rsid w:val="00316494"/>
    <w:rsid w:val="00324A42"/>
    <w:rsid w:val="00342FF3"/>
    <w:rsid w:val="003B7F60"/>
    <w:rsid w:val="003D538D"/>
    <w:rsid w:val="003D6129"/>
    <w:rsid w:val="004329E6"/>
    <w:rsid w:val="00476487"/>
    <w:rsid w:val="004B026D"/>
    <w:rsid w:val="004C24A9"/>
    <w:rsid w:val="00527A8D"/>
    <w:rsid w:val="0054057D"/>
    <w:rsid w:val="005941DF"/>
    <w:rsid w:val="005E4A1A"/>
    <w:rsid w:val="00677730"/>
    <w:rsid w:val="00686EA5"/>
    <w:rsid w:val="006B27CF"/>
    <w:rsid w:val="006B5B26"/>
    <w:rsid w:val="006E01CB"/>
    <w:rsid w:val="00722347"/>
    <w:rsid w:val="007230B3"/>
    <w:rsid w:val="0073430F"/>
    <w:rsid w:val="007916FF"/>
    <w:rsid w:val="00794210"/>
    <w:rsid w:val="007E2A24"/>
    <w:rsid w:val="007E46DD"/>
    <w:rsid w:val="008769AA"/>
    <w:rsid w:val="008D43A4"/>
    <w:rsid w:val="009376C1"/>
    <w:rsid w:val="00943AA8"/>
    <w:rsid w:val="00A54C01"/>
    <w:rsid w:val="00AC2E84"/>
    <w:rsid w:val="00B20FAD"/>
    <w:rsid w:val="00B40328"/>
    <w:rsid w:val="00B5614A"/>
    <w:rsid w:val="00B851CC"/>
    <w:rsid w:val="00B87C0F"/>
    <w:rsid w:val="00B90E3F"/>
    <w:rsid w:val="00B935FB"/>
    <w:rsid w:val="00C51AA5"/>
    <w:rsid w:val="00C8314C"/>
    <w:rsid w:val="00CE7C64"/>
    <w:rsid w:val="00CF3D2E"/>
    <w:rsid w:val="00D06222"/>
    <w:rsid w:val="00D221E1"/>
    <w:rsid w:val="00D2231F"/>
    <w:rsid w:val="00D717C8"/>
    <w:rsid w:val="00D80D55"/>
    <w:rsid w:val="00D82864"/>
    <w:rsid w:val="00DB4E6D"/>
    <w:rsid w:val="00DC4256"/>
    <w:rsid w:val="00E0425F"/>
    <w:rsid w:val="00E3076C"/>
    <w:rsid w:val="00E50EB3"/>
    <w:rsid w:val="00E664AA"/>
    <w:rsid w:val="00EA1CF4"/>
    <w:rsid w:val="00EE21B9"/>
    <w:rsid w:val="00F01F47"/>
    <w:rsid w:val="00F17118"/>
    <w:rsid w:val="00F75527"/>
    <w:rsid w:val="00F82AB1"/>
    <w:rsid w:val="00F848D7"/>
    <w:rsid w:val="00F97EC6"/>
    <w:rsid w:val="00FB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18652">
      <w:bodyDiv w:val="1"/>
      <w:marLeft w:val="0"/>
      <w:marRight w:val="0"/>
      <w:marTop w:val="0"/>
      <w:marBottom w:val="0"/>
      <w:divBdr>
        <w:top w:val="none" w:sz="0" w:space="0" w:color="auto"/>
        <w:left w:val="none" w:sz="0" w:space="0" w:color="auto"/>
        <w:bottom w:val="none" w:sz="0" w:space="0" w:color="auto"/>
        <w:right w:val="none" w:sz="0" w:space="0" w:color="auto"/>
      </w:divBdr>
    </w:div>
    <w:div w:id="583226768">
      <w:bodyDiv w:val="1"/>
      <w:marLeft w:val="0"/>
      <w:marRight w:val="0"/>
      <w:marTop w:val="0"/>
      <w:marBottom w:val="0"/>
      <w:divBdr>
        <w:top w:val="none" w:sz="0" w:space="0" w:color="auto"/>
        <w:left w:val="none" w:sz="0" w:space="0" w:color="auto"/>
        <w:bottom w:val="none" w:sz="0" w:space="0" w:color="auto"/>
        <w:right w:val="none" w:sz="0" w:space="0" w:color="auto"/>
      </w:divBdr>
    </w:div>
    <w:div w:id="845751225">
      <w:bodyDiv w:val="1"/>
      <w:marLeft w:val="0"/>
      <w:marRight w:val="0"/>
      <w:marTop w:val="0"/>
      <w:marBottom w:val="0"/>
      <w:divBdr>
        <w:top w:val="none" w:sz="0" w:space="0" w:color="auto"/>
        <w:left w:val="none" w:sz="0" w:space="0" w:color="auto"/>
        <w:bottom w:val="none" w:sz="0" w:space="0" w:color="auto"/>
        <w:right w:val="none" w:sz="0" w:space="0" w:color="auto"/>
      </w:divBdr>
    </w:div>
    <w:div w:id="1455173430">
      <w:bodyDiv w:val="1"/>
      <w:marLeft w:val="0"/>
      <w:marRight w:val="0"/>
      <w:marTop w:val="0"/>
      <w:marBottom w:val="0"/>
      <w:divBdr>
        <w:top w:val="none" w:sz="0" w:space="0" w:color="auto"/>
        <w:left w:val="none" w:sz="0" w:space="0" w:color="auto"/>
        <w:bottom w:val="none" w:sz="0" w:space="0" w:color="auto"/>
        <w:right w:val="none" w:sz="0" w:space="0" w:color="auto"/>
      </w:divBdr>
    </w:div>
    <w:div w:id="1633904432">
      <w:bodyDiv w:val="1"/>
      <w:marLeft w:val="0"/>
      <w:marRight w:val="0"/>
      <w:marTop w:val="0"/>
      <w:marBottom w:val="0"/>
      <w:divBdr>
        <w:top w:val="none" w:sz="0" w:space="0" w:color="auto"/>
        <w:left w:val="none" w:sz="0" w:space="0" w:color="auto"/>
        <w:bottom w:val="none" w:sz="0" w:space="0" w:color="auto"/>
        <w:right w:val="none" w:sz="0" w:space="0" w:color="auto"/>
      </w:divBdr>
    </w:div>
    <w:div w:id="1672025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109BB-8961-4751-BD84-65271D87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VanMeter, Jeffrey</cp:lastModifiedBy>
  <cp:revision>3</cp:revision>
  <cp:lastPrinted>2014-09-17T10:09:00Z</cp:lastPrinted>
  <dcterms:created xsi:type="dcterms:W3CDTF">2016-02-16T14:52:00Z</dcterms:created>
  <dcterms:modified xsi:type="dcterms:W3CDTF">2016-02-16T14:54:00Z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